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2E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73A9A">
        <w:rPr>
          <w:rFonts w:ascii="Times New Roman" w:hAnsi="Times New Roman" w:cs="Times New Roman"/>
          <w:sz w:val="28"/>
          <w:szCs w:val="28"/>
        </w:rPr>
        <w:t>Два колеса, одна мечта как спасатель на мотоцикле объединил помощь людям и любовь к скорости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Во Всемирный день мотоциклиста спасатель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 АСО № 1 столичного Пожарно-спасательного центра Даниил Соловьёв рассказал, как мотоцикл стал не только страстью, но и рабочим инструментом, который каждый день помогает спасать жизни.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Даниил Соловьёв работает в столичном Пожарно-спасательном центре более семи лет. После окончания Технического пожарно-спасательного колледжа имени Героя Российской Федерации В.М.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 он год отработал в аэропорту Домодедово, затем устроился в пожарно-спасательный отряд № 215. Именно наличие прав категории «А» открыло ему дорогу в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мотогруппу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>. Вскоре он перевелся в АСО № 1, где сейчас работает старшим расчета быстрого реагирования на п</w:t>
      </w:r>
      <w:r w:rsidRPr="00A73A9A">
        <w:rPr>
          <w:rFonts w:ascii="Times New Roman" w:hAnsi="Times New Roman" w:cs="Times New Roman"/>
          <w:sz w:val="28"/>
          <w:szCs w:val="28"/>
        </w:rPr>
        <w:t>ожарно-спасательных мотоциклах.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«Любовь к мотоциклам пришла в самом раннем возрасте. Мне тогда было, наверное, лет шесть-семь, — вспоминает Даниил. — Мы всей семьей поехали в деревню, а там у моего дяди был старенький мотоцикл. Он впервые прокатил меня на нем. Ехали мы километров 60 в час, но в моем возрасте мне казалось это бешеной скоростью. Я тогда испытал целую гамму эмоций: и страх, и эйфорию, и радость, и чувство свободы, которое потом уже не спутаешь ни с чем. С того момента и появилось желание освоить двухколесный транспорт. В 16 лет я получил права категории "А" и сразу сел на 600‑кубовый мотоцикл, хотя опытные райдеры советовали начинать с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малокубатурного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. Но для меня мотоцикл всегда был чем-то большим, чем просто средством передвижения или хобби. Это часть моей идентичности и способ почувствовать жизнь во всей ее полноте. А с тех пор, как я устроился в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мотогруппу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>, это еще и незаменимый инструмент, который помогает делать добро».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Спасатели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мотогрупп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 делают то же важное дело, что и их коллеги на аварийно-спасательных автомобилях: они спешат на помощь людям при различных происшествиях. Разница только в средстве передвижения и особых требованиях к </w:t>
      </w:r>
      <w:r w:rsidRPr="00A73A9A">
        <w:rPr>
          <w:rFonts w:ascii="Times New Roman" w:hAnsi="Times New Roman" w:cs="Times New Roman"/>
          <w:sz w:val="28"/>
          <w:szCs w:val="28"/>
        </w:rPr>
        <w:lastRenderedPageBreak/>
        <w:t>водителю. Двухколесная техника требует полной собранности и</w:t>
      </w:r>
      <w:r w:rsidRPr="00A73A9A">
        <w:rPr>
          <w:rFonts w:ascii="Times New Roman" w:hAnsi="Times New Roman" w:cs="Times New Roman"/>
          <w:sz w:val="28"/>
          <w:szCs w:val="28"/>
        </w:rPr>
        <w:t xml:space="preserve"> высочайшего мастерства. 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>«Главное отличие — в уровне концентрации на дороге. На двух колесах нужно быть гораздо внимательнее, чем в автомобиле. Если машину при легком столкновении защищает "металлическая коробка", то мотоциклист гораздо более уязвим. Поэтому наша работа требует повышенной сосредоточенности — и это, пожалуй, единственное серьезн</w:t>
      </w:r>
      <w:r w:rsidRPr="00A73A9A">
        <w:rPr>
          <w:rFonts w:ascii="Times New Roman" w:hAnsi="Times New Roman" w:cs="Times New Roman"/>
          <w:sz w:val="28"/>
          <w:szCs w:val="28"/>
        </w:rPr>
        <w:t>ое отличие», — поясняет Даниил.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Мобильность мотоцикла становится главным преимуществом, когда на счету каждая секунда. Они могут проскочить плотный дорожный трафик, проехать по бездорожью и узким тропинкам, куда не всегда способна добраться большая техника.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 первыми прибывают на место происшествия, проводят разведку и передают точную информацию. За годы работы Даниил неоднократно принимал участие в ликвидации последствий различных происшествий: например, оказывал психологическую поддержку женщине, которая впервые попала в ДТП и была в состоянии шока, осуществлял поиск потерявши</w:t>
      </w:r>
      <w:r w:rsidRPr="00A73A9A">
        <w:rPr>
          <w:rFonts w:ascii="Times New Roman" w:hAnsi="Times New Roman" w:cs="Times New Roman"/>
          <w:sz w:val="28"/>
          <w:szCs w:val="28"/>
        </w:rPr>
        <w:t>хся в лесопарковых зонах людей.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«Помню, у нас был выезд по заявке о дорожно-транспортном происшествии. Количество пострадавших было неизвестно, поэтому отправили все расчеты. Мы прибыли первыми, провели разведку, доложили обстановку и уточнили число пострадавших. На тот момент ничего серьезного не было, и мы отозвали остальные силы, которые были высланы на вызов. Скорость и маневренность позволили не потратить ресурсы зря и при этом вовремя оценить </w:t>
      </w:r>
      <w:r w:rsidRPr="00A73A9A">
        <w:rPr>
          <w:rFonts w:ascii="Times New Roman" w:hAnsi="Times New Roman" w:cs="Times New Roman"/>
          <w:sz w:val="28"/>
          <w:szCs w:val="28"/>
        </w:rPr>
        <w:t>ситуацию», — делится спасатель.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>Даниил не скрывает: даже с большим опытом езды на двухколесной технике он каждый раз пе</w:t>
      </w:r>
      <w:r w:rsidRPr="00A73A9A">
        <w:rPr>
          <w:rFonts w:ascii="Times New Roman" w:hAnsi="Times New Roman" w:cs="Times New Roman"/>
          <w:sz w:val="28"/>
          <w:szCs w:val="28"/>
        </w:rPr>
        <w:t>ред выездом чувствует волнение.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«Каждый раз, когда я сажусь на мотоцикл, испытываю чувство легкой тревоги. Но это правильный страх, та самая внутренняя собранность, которая не позволяет потерять голову. Главная ошибка — когда человек думает, что познал мотоцикл и </w:t>
      </w:r>
      <w:r w:rsidRPr="00A73A9A">
        <w:rPr>
          <w:rFonts w:ascii="Times New Roman" w:hAnsi="Times New Roman" w:cs="Times New Roman"/>
          <w:sz w:val="28"/>
          <w:szCs w:val="28"/>
        </w:rPr>
        <w:lastRenderedPageBreak/>
        <w:t>ездит с чрезмерной уверенностью. Именно тогда самоуверенность способна сыграть с ним жестокую шутку. Поэтому нужно оставаться начеку постоянно и держать ум сосредоточенным на дороге целиком и</w:t>
      </w:r>
      <w:r w:rsidRPr="00A73A9A">
        <w:rPr>
          <w:rFonts w:ascii="Times New Roman" w:hAnsi="Times New Roman" w:cs="Times New Roman"/>
          <w:sz w:val="28"/>
          <w:szCs w:val="28"/>
        </w:rPr>
        <w:t xml:space="preserve"> полностью», — подчеркивает он.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 xml:space="preserve">Помимо увлечения мотоциклом, спасатель активно занимается спортом. Увлекается фитнесом, а недавно начал бегать и даже организовал собственное беговое сообщество. Даниил активно участвует в соревнованиях. В прошлом году он выступал на смотрах-конкурсах Департамента ГОЧСиПБ на звание «Лучшее подразделение по проведению АСР при ликвидации происшествий на автомобильном транспорте», «Лучшее звено </w:t>
      </w:r>
      <w:proofErr w:type="spellStart"/>
      <w:r w:rsidRPr="00A73A9A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A73A9A">
        <w:rPr>
          <w:rFonts w:ascii="Times New Roman" w:hAnsi="Times New Roman" w:cs="Times New Roman"/>
          <w:sz w:val="28"/>
          <w:szCs w:val="28"/>
        </w:rPr>
        <w:t xml:space="preserve"> службы», на соревнованиях по многоборью спасателей и в городском конкурсе профессионального мастерства «Московские мас</w:t>
      </w:r>
      <w:r w:rsidRPr="00A73A9A">
        <w:rPr>
          <w:rFonts w:ascii="Times New Roman" w:hAnsi="Times New Roman" w:cs="Times New Roman"/>
          <w:sz w:val="28"/>
          <w:szCs w:val="28"/>
        </w:rPr>
        <w:t>тера» по профессии «Спасатель».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>«Мне больше всего нравится многоборье спасателей. Там команда, твоя смена, твои ребята, которых ты знаешь. Вы вместе проходите этапы — где-то трудные, где-то легкие. Это помогает взаимодействовать, дает опыт и общение. Кроме того, организаторы каждый раз придумывают новые этапы, и интересно их пройти, испытать свои с</w:t>
      </w:r>
      <w:r w:rsidRPr="00A73A9A">
        <w:rPr>
          <w:rFonts w:ascii="Times New Roman" w:hAnsi="Times New Roman" w:cs="Times New Roman"/>
          <w:sz w:val="28"/>
          <w:szCs w:val="28"/>
        </w:rPr>
        <w:t>илы», — рассказывает спасатель.</w:t>
      </w:r>
    </w:p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A9A">
        <w:rPr>
          <w:rFonts w:ascii="Times New Roman" w:hAnsi="Times New Roman" w:cs="Times New Roman"/>
          <w:sz w:val="28"/>
          <w:szCs w:val="28"/>
        </w:rPr>
        <w:t>История Даниила Соловьёва — это живое доказательство того, что детское увлечение способно перерасти в настоящее призвание. То, что начиналось как жажда скорости, превратилось в осознанную помощь десяткам люд</w:t>
      </w:r>
      <w:r w:rsidRPr="00A73A9A">
        <w:rPr>
          <w:rFonts w:ascii="Times New Roman" w:hAnsi="Times New Roman" w:cs="Times New Roman"/>
          <w:sz w:val="28"/>
          <w:szCs w:val="28"/>
        </w:rPr>
        <w:t>ей.</w:t>
      </w:r>
    </w:p>
    <w:bookmarkEnd w:id="0"/>
    <w:p w:rsidR="00A73A9A" w:rsidRPr="00A73A9A" w:rsidRDefault="00A73A9A" w:rsidP="00A73A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3A9A" w:rsidRPr="00A73A9A" w:rsidSect="00A73A9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07"/>
    <w:rsid w:val="00A73A9A"/>
    <w:rsid w:val="00DF12EA"/>
    <w:rsid w:val="00EE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C347"/>
  <w15:chartTrackingRefBased/>
  <w15:docId w15:val="{0DBF20B4-F81F-4F05-8EC3-0F3BBECE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2026-06-10T07:04:00Z</dcterms:created>
  <dcterms:modified xsi:type="dcterms:W3CDTF">2026-06-10T07:06:00Z</dcterms:modified>
</cp:coreProperties>
</file>